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1583" w14:textId="77777777" w:rsidR="00E1181A" w:rsidRDefault="003B414A" w:rsidP="00E1181A">
      <w:pPr>
        <w:pStyle w:val="Titel"/>
      </w:pPr>
      <w:r>
        <w:fldChar w:fldCharType="begin" w:fldLock="1"/>
      </w:r>
      <w:r w:rsidRPr="003B414A">
        <w:instrText xml:space="preserve"> mitVV VVF5F02E5F44DB48EE8D197BA262E204FB \* MERGEFORMAT </w:instrText>
      </w:r>
      <w:r>
        <w:fldChar w:fldCharType="end"/>
      </w:r>
    </w:p>
    <w:p w14:paraId="04D4FC37" w14:textId="77777777" w:rsidR="002971EF" w:rsidRDefault="00F03B8D">
      <w:pPr>
        <w:sectPr w:rsidR="002971EF" w:rsidSect="00E1181A">
          <w:headerReference w:type="default" r:id="rId7"/>
          <w:footerReference w:type="default" r:id="rId8"/>
          <w:pgSz w:w="11906" w:h="16838"/>
          <w:pgMar w:top="2155" w:right="851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087690F6" wp14:editId="47A3E45D">
            <wp:simplePos x="0" y="0"/>
            <wp:positionH relativeFrom="margin">
              <wp:align>right</wp:align>
            </wp:positionH>
            <wp:positionV relativeFrom="page">
              <wp:posOffset>360045</wp:posOffset>
            </wp:positionV>
            <wp:extent cx="1800000" cy="1274400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evenaar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2C1">
        <w:fldChar w:fldCharType="begin" w:fldLock="1"/>
      </w:r>
      <w:r w:rsidR="004072C1" w:rsidRPr="004072C1">
        <w:instrText xml:space="preserve"> mitP0 BLANCO \* MERGEFORMAT </w:instrText>
      </w:r>
      <w:r w:rsidR="004072C1">
        <w:fldChar w:fldCharType="end"/>
      </w:r>
    </w:p>
    <w:tbl>
      <w:tblPr>
        <w:tblStyle w:val="Lichtelijst-accent3"/>
        <w:tblW w:w="9747" w:type="dxa"/>
        <w:tblLook w:val="04A0" w:firstRow="1" w:lastRow="0" w:firstColumn="1" w:lastColumn="0" w:noHBand="0" w:noVBand="1"/>
      </w:tblPr>
      <w:tblGrid>
        <w:gridCol w:w="1809"/>
        <w:gridCol w:w="1985"/>
        <w:gridCol w:w="5953"/>
      </w:tblGrid>
      <w:tr w:rsidR="00541BFC" w:rsidRPr="00541BFC" w14:paraId="18F13842" w14:textId="77777777" w:rsidTr="00541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14:paraId="79DC713D" w14:textId="32D9BD52" w:rsidR="00541BFC" w:rsidRPr="00541BFC" w:rsidRDefault="00541BFC" w:rsidP="007F16A6">
            <w:pPr>
              <w:spacing w:line="240" w:lineRule="auto"/>
              <w:jc w:val="center"/>
              <w:rPr>
                <w:rFonts w:eastAsiaTheme="minorHAnsi" w:cstheme="minorBidi"/>
                <w:sz w:val="32"/>
                <w:szCs w:val="32"/>
                <w:lang w:eastAsia="en-US"/>
              </w:rPr>
            </w:pPr>
            <w:r w:rsidRPr="00541BFC">
              <w:rPr>
                <w:rFonts w:eastAsiaTheme="minorHAnsi" w:cstheme="minorBidi"/>
                <w:color w:val="auto"/>
                <w:sz w:val="32"/>
                <w:szCs w:val="32"/>
                <w:lang w:eastAsia="en-US"/>
              </w:rPr>
              <w:t xml:space="preserve">Portefeuilleverdeling </w:t>
            </w:r>
            <w:r>
              <w:rPr>
                <w:rFonts w:eastAsiaTheme="minorHAnsi" w:cstheme="minorBidi"/>
                <w:color w:val="auto"/>
                <w:sz w:val="32"/>
                <w:szCs w:val="32"/>
                <w:lang w:eastAsia="en-US"/>
              </w:rPr>
              <w:t xml:space="preserve">College van B&amp;W </w:t>
            </w:r>
            <w:r w:rsidRPr="00541BFC">
              <w:rPr>
                <w:rFonts w:eastAsiaTheme="minorHAnsi" w:cstheme="minorBidi"/>
                <w:color w:val="auto"/>
                <w:sz w:val="32"/>
                <w:szCs w:val="32"/>
                <w:lang w:eastAsia="en-US"/>
              </w:rPr>
              <w:t>202</w:t>
            </w:r>
            <w:r w:rsidR="00F75612">
              <w:rPr>
                <w:rFonts w:eastAsiaTheme="minorHAnsi" w:cstheme="minorBidi"/>
                <w:color w:val="auto"/>
                <w:sz w:val="32"/>
                <w:szCs w:val="32"/>
                <w:lang w:eastAsia="en-US"/>
              </w:rPr>
              <w:t>2-2026</w:t>
            </w:r>
          </w:p>
        </w:tc>
      </w:tr>
      <w:tr w:rsidR="00320101" w:rsidRPr="00541BFC" w14:paraId="448FD3AC" w14:textId="77777777" w:rsidTr="0054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14:paraId="29B5F4A1" w14:textId="77777777" w:rsidR="00320101" w:rsidRDefault="00320101" w:rsidP="007F16A6">
            <w:pPr>
              <w:spacing w:line="240" w:lineRule="auto"/>
              <w:jc w:val="center"/>
              <w:rPr>
                <w:rFonts w:eastAsiaTheme="minorHAnsi" w:cstheme="minorBidi"/>
                <w:b w:val="0"/>
                <w:bCs w:val="0"/>
                <w:sz w:val="20"/>
                <w:szCs w:val="20"/>
                <w:lang w:eastAsia="en-US"/>
              </w:rPr>
            </w:pPr>
          </w:p>
          <w:p w14:paraId="52824B97" w14:textId="7349B892" w:rsidR="00320101" w:rsidRDefault="00320101" w:rsidP="007F16A6">
            <w:pPr>
              <w:spacing w:line="240" w:lineRule="auto"/>
              <w:jc w:val="center"/>
              <w:rPr>
                <w:rFonts w:eastAsiaTheme="minorHAnsi" w:cstheme="minorBidi"/>
                <w:b w:val="0"/>
                <w:bCs w:val="0"/>
                <w:sz w:val="20"/>
                <w:szCs w:val="20"/>
                <w:lang w:eastAsia="en-US"/>
              </w:rPr>
            </w:pPr>
            <w:r w:rsidRPr="0032010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De thema’s Participatie en Samenwerken, bestuurlijk ambtelijk samenspel en dienstverlening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zijn</w:t>
            </w:r>
            <w:r w:rsidRPr="0032010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in alle portefeuilles onderbracht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 met per thema een coördinerend portefeuillehouder.</w:t>
            </w:r>
            <w:r w:rsidR="002D2314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Het college neemt integrale verantwoordelijkheid voor de wijken en kernen.</w:t>
            </w:r>
          </w:p>
          <w:p w14:paraId="32C18172" w14:textId="4990C92B" w:rsidR="00320101" w:rsidRPr="00320101" w:rsidRDefault="00320101" w:rsidP="007F16A6">
            <w:pPr>
              <w:spacing w:line="240" w:lineRule="auto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541BFC" w:rsidRPr="00541BFC" w14:paraId="0A78C95D" w14:textId="77777777" w:rsidTr="00541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51810AD" w14:textId="77777777" w:rsidR="00541BFC" w:rsidRPr="00F61223" w:rsidRDefault="00541BFC" w:rsidP="00541BFC">
            <w:pPr>
              <w:spacing w:line="240" w:lineRule="auto"/>
              <w:rPr>
                <w:rFonts w:eastAsiaTheme="minorHAnsi" w:cstheme="minorBidi"/>
                <w:b w:val="0"/>
                <w:bCs w:val="0"/>
                <w:sz w:val="20"/>
                <w:szCs w:val="20"/>
                <w:u w:val="single"/>
                <w:lang w:eastAsia="en-US"/>
              </w:rPr>
            </w:pPr>
            <w:r w:rsidRPr="00F61223">
              <w:rPr>
                <w:rFonts w:eastAsiaTheme="minorHAnsi" w:cstheme="minorBidi"/>
                <w:sz w:val="20"/>
                <w:szCs w:val="20"/>
                <w:u w:val="single"/>
                <w:lang w:eastAsia="en-US"/>
              </w:rPr>
              <w:t>Portefeuille 1</w:t>
            </w:r>
          </w:p>
          <w:p w14:paraId="4359E5B5" w14:textId="29C3391E" w:rsidR="00F61223" w:rsidRPr="00541BFC" w:rsidRDefault="00F61223" w:rsidP="00541BFC">
            <w:pPr>
              <w:spacing w:line="240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Openbare Orde en Veiligheid</w:t>
            </w:r>
          </w:p>
        </w:tc>
        <w:tc>
          <w:tcPr>
            <w:tcW w:w="1985" w:type="dxa"/>
          </w:tcPr>
          <w:p w14:paraId="3EBE261F" w14:textId="77777777" w:rsidR="00541BFC" w:rsidRDefault="00106B4D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Lucien van Riswijk</w:t>
            </w:r>
          </w:p>
          <w:p w14:paraId="6ACE171C" w14:textId="4684A473" w:rsidR="00F61223" w:rsidRPr="00F61223" w:rsidRDefault="00F61223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i/>
                <w:iCs/>
                <w:sz w:val="20"/>
                <w:szCs w:val="20"/>
                <w:lang w:eastAsia="en-US"/>
              </w:rPr>
            </w:pPr>
            <w:r w:rsidRPr="00F61223">
              <w:rPr>
                <w:rFonts w:eastAsiaTheme="minorHAnsi" w:cstheme="minorBidi"/>
                <w:i/>
                <w:iCs/>
                <w:sz w:val="20"/>
                <w:szCs w:val="20"/>
                <w:lang w:eastAsia="en-US"/>
              </w:rPr>
              <w:t>Burgemeester</w:t>
            </w:r>
          </w:p>
        </w:tc>
        <w:tc>
          <w:tcPr>
            <w:tcW w:w="5953" w:type="dxa"/>
          </w:tcPr>
          <w:p w14:paraId="7F597C83" w14:textId="64DCA362" w:rsidR="00541BFC" w:rsidRPr="00541BFC" w:rsidRDefault="00541BFC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41BFC">
              <w:rPr>
                <w:b/>
                <w:bCs/>
                <w:sz w:val="20"/>
                <w:szCs w:val="20"/>
              </w:rPr>
              <w:t>Burgemeesterstaken</w:t>
            </w:r>
            <w:r w:rsidR="00F61223">
              <w:rPr>
                <w:b/>
                <w:bCs/>
                <w:sz w:val="20"/>
                <w:szCs w:val="20"/>
              </w:rPr>
              <w:t xml:space="preserve"> - Openbare Orde en Veiligheid</w:t>
            </w:r>
          </w:p>
          <w:p w14:paraId="270AAACC" w14:textId="77777777" w:rsidR="00541BFC" w:rsidRPr="00541BFC" w:rsidRDefault="002F0372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O</w:t>
            </w:r>
            <w:r w:rsidR="00541BFC" w:rsidRPr="00541BFC">
              <w:rPr>
                <w:bCs/>
                <w:sz w:val="20"/>
                <w:szCs w:val="20"/>
              </w:rPr>
              <w:t xml:space="preserve">penbare orde </w:t>
            </w:r>
          </w:p>
          <w:p w14:paraId="5F471BAA" w14:textId="77777777" w:rsidR="00541BFC" w:rsidRPr="00541BFC" w:rsidRDefault="002F0372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V</w:t>
            </w:r>
            <w:r w:rsidR="00541BFC" w:rsidRPr="00541BFC">
              <w:rPr>
                <w:bCs/>
                <w:sz w:val="20"/>
                <w:szCs w:val="20"/>
              </w:rPr>
              <w:t>eiligheid</w:t>
            </w:r>
          </w:p>
          <w:p w14:paraId="45FD3481" w14:textId="77777777" w:rsidR="00541BFC" w:rsidRPr="00541BFC" w:rsidRDefault="00541BFC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41BFC">
              <w:rPr>
                <w:bCs/>
                <w:sz w:val="20"/>
                <w:szCs w:val="20"/>
              </w:rPr>
              <w:t>- Overlast (alcohol en drugsgebruik)</w:t>
            </w:r>
          </w:p>
          <w:p w14:paraId="7505874A" w14:textId="7F74C216" w:rsidR="00F61223" w:rsidRDefault="00F61223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Crisisbestrijding</w:t>
            </w:r>
          </w:p>
          <w:p w14:paraId="3B7F2A45" w14:textId="5A3A9C5E" w:rsidR="00F61223" w:rsidRDefault="00F61223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Ondermijning</w:t>
            </w:r>
          </w:p>
          <w:p w14:paraId="158DB252" w14:textId="76D1B218" w:rsidR="00F61223" w:rsidRDefault="00F61223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Handhaving</w:t>
            </w:r>
          </w:p>
          <w:p w14:paraId="65AA3AD4" w14:textId="5AA4B3A4" w:rsidR="00F61223" w:rsidRDefault="00F61223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Rechtsbescherming</w:t>
            </w:r>
          </w:p>
          <w:p w14:paraId="1DD41A59" w14:textId="5DEF2C31" w:rsidR="00541BFC" w:rsidRPr="00541BFC" w:rsidRDefault="00541BFC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41BFC">
              <w:rPr>
                <w:b/>
                <w:bCs/>
                <w:sz w:val="20"/>
                <w:szCs w:val="20"/>
              </w:rPr>
              <w:t>(Intergemeentelijke) samenwerking</w:t>
            </w:r>
          </w:p>
          <w:p w14:paraId="6D0387DE" w14:textId="77777777" w:rsidR="00541BFC" w:rsidRPr="00541BFC" w:rsidRDefault="00541BFC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41BFC">
              <w:rPr>
                <w:b/>
                <w:bCs/>
                <w:sz w:val="20"/>
                <w:szCs w:val="20"/>
              </w:rPr>
              <w:t>Communicatie</w:t>
            </w:r>
          </w:p>
          <w:p w14:paraId="3B80510D" w14:textId="5B49AD82" w:rsidR="00A27542" w:rsidRPr="00F30E3A" w:rsidRDefault="00A27542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F0372">
              <w:rPr>
                <w:b/>
                <w:bCs/>
                <w:sz w:val="20"/>
                <w:szCs w:val="20"/>
              </w:rPr>
              <w:t>Personeel en organisatie</w:t>
            </w:r>
            <w:r w:rsidR="00F61223">
              <w:rPr>
                <w:b/>
                <w:bCs/>
                <w:sz w:val="20"/>
                <w:szCs w:val="20"/>
              </w:rPr>
              <w:t xml:space="preserve"> </w:t>
            </w:r>
            <w:r w:rsidR="00F61223" w:rsidRPr="00F30E3A">
              <w:rPr>
                <w:i/>
                <w:iCs/>
                <w:sz w:val="20"/>
                <w:szCs w:val="20"/>
              </w:rPr>
              <w:t>(ambtelijke organisatie)</w:t>
            </w:r>
          </w:p>
          <w:p w14:paraId="44B22DDF" w14:textId="77777777" w:rsidR="00541BFC" w:rsidRPr="00F30E3A" w:rsidRDefault="00541BFC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Bezwaren en klachtenbehandeling</w:t>
            </w:r>
          </w:p>
          <w:p w14:paraId="5AFB16B3" w14:textId="77777777" w:rsidR="00541BFC" w:rsidRPr="00F30E3A" w:rsidRDefault="00541BFC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Representatie</w:t>
            </w:r>
          </w:p>
          <w:p w14:paraId="159B8BA6" w14:textId="5D6D5DD4" w:rsidR="00541BFC" w:rsidRPr="00F30E3A" w:rsidRDefault="00541BFC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Juridische zaken</w:t>
            </w:r>
          </w:p>
          <w:p w14:paraId="47B56382" w14:textId="6E3AA023" w:rsidR="00664561" w:rsidRDefault="00664561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Stedencontact</w:t>
            </w:r>
          </w:p>
          <w:p w14:paraId="5A1E5C85" w14:textId="6844C3F7" w:rsidR="002D2314" w:rsidRPr="00F30E3A" w:rsidRDefault="002D2314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Crisis-/noodopvang vluchtelingen</w:t>
            </w:r>
          </w:p>
          <w:p w14:paraId="3933921A" w14:textId="00C482F7" w:rsidR="00F30E3A" w:rsidRPr="00541BFC" w:rsidRDefault="00F30E3A" w:rsidP="00F30E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Coördinatie bestuurlijk ambtelijk samenspel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</w:tr>
      <w:tr w:rsidR="00541BFC" w:rsidRPr="00541BFC" w14:paraId="352559F8" w14:textId="77777777" w:rsidTr="00313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7083BFA" w14:textId="63A8A256" w:rsidR="004362BB" w:rsidRPr="004362BB" w:rsidRDefault="004362BB" w:rsidP="00541BFC">
            <w:pPr>
              <w:spacing w:line="240" w:lineRule="auto"/>
              <w:rPr>
                <w:rFonts w:eastAsiaTheme="minorHAnsi" w:cstheme="minorBidi"/>
                <w:sz w:val="20"/>
                <w:szCs w:val="20"/>
                <w:u w:val="single"/>
                <w:lang w:eastAsia="en-US"/>
              </w:rPr>
            </w:pPr>
            <w:r w:rsidRPr="004362BB">
              <w:rPr>
                <w:rFonts w:eastAsiaTheme="minorHAnsi" w:cstheme="minorBidi"/>
                <w:sz w:val="20"/>
                <w:szCs w:val="20"/>
                <w:u w:val="single"/>
                <w:lang w:eastAsia="en-US"/>
              </w:rPr>
              <w:t>Portefeuille 2</w:t>
            </w:r>
          </w:p>
          <w:p w14:paraId="56D1A710" w14:textId="7BD64B00" w:rsidR="00541BFC" w:rsidRPr="00541BFC" w:rsidRDefault="004362BB" w:rsidP="00541BFC">
            <w:pPr>
              <w:spacing w:line="240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Ruimtelijke Ontwikkeling en wonen</w:t>
            </w:r>
            <w:r w:rsidR="00541BFC" w:rsidRPr="00541BFC">
              <w:rPr>
                <w:rFonts w:eastAsiaTheme="minorHAnsi" w:cstheme="minorBidi"/>
                <w:sz w:val="20"/>
                <w:szCs w:val="20"/>
                <w:lang w:eastAsia="en-US"/>
              </w:rPr>
              <w:br/>
            </w:r>
          </w:p>
        </w:tc>
        <w:tc>
          <w:tcPr>
            <w:tcW w:w="1985" w:type="dxa"/>
          </w:tcPr>
          <w:p w14:paraId="565CF30E" w14:textId="72BCF867" w:rsidR="00541BFC" w:rsidRDefault="004362BB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Aad van Orden</w:t>
            </w:r>
          </w:p>
          <w:p w14:paraId="4402E615" w14:textId="294B0D85" w:rsidR="004362BB" w:rsidRPr="004362BB" w:rsidRDefault="004362BB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i/>
                <w:iCs/>
                <w:sz w:val="20"/>
                <w:szCs w:val="20"/>
                <w:lang w:eastAsia="en-US"/>
              </w:rPr>
            </w:pPr>
            <w:r w:rsidRPr="004362BB">
              <w:rPr>
                <w:rFonts w:eastAsiaTheme="minorHAnsi" w:cstheme="minorBidi"/>
                <w:i/>
                <w:iCs/>
                <w:sz w:val="20"/>
                <w:szCs w:val="20"/>
                <w:lang w:eastAsia="en-US"/>
              </w:rPr>
              <w:t>D66</w:t>
            </w:r>
          </w:p>
        </w:tc>
        <w:tc>
          <w:tcPr>
            <w:tcW w:w="5953" w:type="dxa"/>
          </w:tcPr>
          <w:p w14:paraId="3CFA9370" w14:textId="22398816" w:rsidR="00A27542" w:rsidRPr="00F30E3A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Ruimtelijke Ordening</w:t>
            </w:r>
            <w:r w:rsidR="00F90397" w:rsidRPr="00F30E3A">
              <w:rPr>
                <w:b/>
                <w:bCs/>
                <w:sz w:val="20"/>
                <w:szCs w:val="20"/>
              </w:rPr>
              <w:t xml:space="preserve"> </w:t>
            </w:r>
            <w:r w:rsidR="00F90397" w:rsidRPr="00F30E3A">
              <w:rPr>
                <w:i/>
                <w:iCs/>
                <w:sz w:val="20"/>
                <w:szCs w:val="20"/>
              </w:rPr>
              <w:t>(incl. Omgevingswet)</w:t>
            </w:r>
          </w:p>
          <w:p w14:paraId="5E779C43" w14:textId="258510A3" w:rsidR="00313427" w:rsidRPr="00F30E3A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Woningbouw</w:t>
            </w:r>
            <w:r w:rsidR="00F90397" w:rsidRPr="00F30E3A">
              <w:rPr>
                <w:b/>
                <w:bCs/>
                <w:sz w:val="20"/>
                <w:szCs w:val="20"/>
              </w:rPr>
              <w:t xml:space="preserve"> </w:t>
            </w:r>
            <w:r w:rsidR="00F90397" w:rsidRPr="00F30E3A">
              <w:rPr>
                <w:i/>
                <w:iCs/>
                <w:sz w:val="20"/>
                <w:szCs w:val="20"/>
              </w:rPr>
              <w:t>(incl. Volkshuisvesting)</w:t>
            </w:r>
          </w:p>
          <w:p w14:paraId="0F54CE09" w14:textId="2265D80A" w:rsidR="00313427" w:rsidRPr="00F30E3A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Stads- en dorpsontwikkeling</w:t>
            </w:r>
            <w:r w:rsidR="00F90397" w:rsidRPr="00F30E3A">
              <w:rPr>
                <w:b/>
                <w:bCs/>
                <w:sz w:val="20"/>
                <w:szCs w:val="20"/>
              </w:rPr>
              <w:t xml:space="preserve"> </w:t>
            </w:r>
            <w:r w:rsidR="00F90397" w:rsidRPr="00F30E3A">
              <w:rPr>
                <w:i/>
                <w:iCs/>
                <w:sz w:val="20"/>
                <w:szCs w:val="20"/>
              </w:rPr>
              <w:t>(stads- en dorpsvernieuwing)</w:t>
            </w:r>
          </w:p>
          <w:p w14:paraId="4B20584B" w14:textId="1189EA05" w:rsidR="00313427" w:rsidRPr="00F30E3A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Waterveiligheid/hoog waterbescherming</w:t>
            </w:r>
            <w:r w:rsidR="00F90397" w:rsidRPr="00F30E3A">
              <w:rPr>
                <w:b/>
                <w:bCs/>
                <w:sz w:val="20"/>
                <w:szCs w:val="20"/>
              </w:rPr>
              <w:t xml:space="preserve"> </w:t>
            </w:r>
            <w:r w:rsidR="00F90397" w:rsidRPr="00F30E3A">
              <w:rPr>
                <w:i/>
                <w:iCs/>
                <w:sz w:val="20"/>
                <w:szCs w:val="20"/>
              </w:rPr>
              <w:t>(incl. Havens)</w:t>
            </w:r>
          </w:p>
          <w:p w14:paraId="460AD0F8" w14:textId="77777777" w:rsidR="00313427" w:rsidRPr="00F30E3A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Vergunningverlening en toezicht</w:t>
            </w:r>
          </w:p>
          <w:p w14:paraId="4259F537" w14:textId="607A28C5" w:rsidR="00313427" w:rsidRPr="00F30E3A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 xml:space="preserve">Coördinatie participatie </w:t>
            </w:r>
            <w:r w:rsidRPr="00F30E3A">
              <w:rPr>
                <w:i/>
                <w:iCs/>
                <w:sz w:val="20"/>
                <w:szCs w:val="20"/>
              </w:rPr>
              <w:t>(burgerparticipatie)</w:t>
            </w:r>
          </w:p>
          <w:p w14:paraId="497AF245" w14:textId="7D01DD42" w:rsidR="006B4469" w:rsidRPr="00F30E3A" w:rsidRDefault="006B4469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Groene Metropoolregio: groene groeiregio</w:t>
            </w:r>
          </w:p>
          <w:p w14:paraId="69030D62" w14:textId="06C03AFD" w:rsidR="00313427" w:rsidRPr="00313427" w:rsidRDefault="00313427" w:rsidP="00F30E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313427" w:rsidRPr="00541BFC" w14:paraId="38903CFC" w14:textId="77777777" w:rsidTr="00313427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A28ACD" w14:textId="77777777" w:rsidR="00313427" w:rsidRDefault="00313427" w:rsidP="00541BFC">
            <w:pPr>
              <w:spacing w:line="240" w:lineRule="auto"/>
              <w:rPr>
                <w:rFonts w:eastAsiaTheme="minorHAnsi" w:cstheme="minorBidi"/>
                <w:b w:val="0"/>
                <w:bCs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u w:val="single"/>
                <w:lang w:eastAsia="en-US"/>
              </w:rPr>
              <w:t>Portefeuille 3</w:t>
            </w:r>
          </w:p>
          <w:p w14:paraId="49C4C699" w14:textId="6821E6F6" w:rsidR="00313427" w:rsidRPr="00F30E3A" w:rsidRDefault="00313427" w:rsidP="00541BFC">
            <w:pPr>
              <w:spacing w:line="240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30E3A">
              <w:rPr>
                <w:rFonts w:eastAsiaTheme="minorHAnsi" w:cstheme="minorBidi"/>
                <w:sz w:val="20"/>
                <w:szCs w:val="20"/>
                <w:lang w:eastAsia="en-US"/>
              </w:rPr>
              <w:t>Duurzaamheid en onderwijs</w:t>
            </w:r>
          </w:p>
        </w:tc>
        <w:tc>
          <w:tcPr>
            <w:tcW w:w="1985" w:type="dxa"/>
          </w:tcPr>
          <w:p w14:paraId="5D4164A8" w14:textId="77777777" w:rsidR="00313427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Bart Kagei</w:t>
            </w:r>
          </w:p>
          <w:p w14:paraId="1D03B952" w14:textId="1260B3E0" w:rsidR="00313427" w:rsidRPr="00313427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i/>
                <w:iCs/>
                <w:sz w:val="20"/>
                <w:szCs w:val="20"/>
                <w:lang w:eastAsia="en-US"/>
              </w:rPr>
            </w:pPr>
            <w:r w:rsidRPr="00313427">
              <w:rPr>
                <w:rFonts w:eastAsiaTheme="minorHAnsi" w:cstheme="minorBidi"/>
                <w:i/>
                <w:iCs/>
                <w:sz w:val="20"/>
                <w:szCs w:val="20"/>
                <w:lang w:eastAsia="en-US"/>
              </w:rPr>
              <w:t>Groen Links</w:t>
            </w:r>
          </w:p>
        </w:tc>
        <w:tc>
          <w:tcPr>
            <w:tcW w:w="5953" w:type="dxa"/>
          </w:tcPr>
          <w:p w14:paraId="591F856C" w14:textId="77777777" w:rsidR="00313427" w:rsidRPr="00F30E3A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Energietransitie</w:t>
            </w:r>
          </w:p>
          <w:p w14:paraId="757BD3D1" w14:textId="41D9DCCB" w:rsidR="00313427" w:rsidRPr="00F30E3A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Afval- en circulariteit</w:t>
            </w:r>
            <w:r w:rsidR="00540FE1" w:rsidRPr="00F30E3A">
              <w:rPr>
                <w:b/>
                <w:bCs/>
                <w:sz w:val="20"/>
                <w:szCs w:val="20"/>
              </w:rPr>
              <w:t xml:space="preserve"> </w:t>
            </w:r>
            <w:r w:rsidR="00540FE1" w:rsidRPr="00F30E3A">
              <w:rPr>
                <w:i/>
                <w:iCs/>
                <w:sz w:val="20"/>
                <w:szCs w:val="20"/>
              </w:rPr>
              <w:t>(incl. reiniging)</w:t>
            </w:r>
          </w:p>
          <w:p w14:paraId="0CC85A92" w14:textId="728139B8" w:rsidR="00313427" w:rsidRPr="00F30E3A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Water en klimaatadaptatie</w:t>
            </w:r>
          </w:p>
          <w:p w14:paraId="5A0FF108" w14:textId="77777777" w:rsidR="00313427" w:rsidRPr="00F30E3A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Natuur- en landschap</w:t>
            </w:r>
          </w:p>
          <w:p w14:paraId="300778CB" w14:textId="2697604A" w:rsidR="00313427" w:rsidRPr="00F30E3A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Milieubeheer</w:t>
            </w:r>
          </w:p>
          <w:p w14:paraId="67EFFD03" w14:textId="4BA397B4" w:rsidR="00313427" w:rsidRPr="00F30E3A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Onderwijs en kinderopvang</w:t>
            </w:r>
            <w:r w:rsidR="00540FE1" w:rsidRPr="00F30E3A">
              <w:rPr>
                <w:b/>
                <w:bCs/>
                <w:sz w:val="20"/>
                <w:szCs w:val="20"/>
              </w:rPr>
              <w:t xml:space="preserve"> </w:t>
            </w:r>
            <w:r w:rsidR="00540FE1" w:rsidRPr="00F30E3A">
              <w:rPr>
                <w:i/>
                <w:iCs/>
                <w:sz w:val="20"/>
                <w:szCs w:val="20"/>
              </w:rPr>
              <w:t>(inclusief Peuterspeelzaalwerk)</w:t>
            </w:r>
          </w:p>
          <w:p w14:paraId="592F375F" w14:textId="5DF83661" w:rsidR="00313427" w:rsidRPr="00F30E3A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Cultureel erfgoed en monumenten</w:t>
            </w:r>
          </w:p>
          <w:p w14:paraId="164B10E4" w14:textId="4B92208E" w:rsidR="00540FE1" w:rsidRDefault="00540FE1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Duurzaamheid</w:t>
            </w:r>
          </w:p>
          <w:p w14:paraId="32E93B2F" w14:textId="21555AFF" w:rsidR="00313427" w:rsidRDefault="006B4469" w:rsidP="00F30E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4469">
              <w:rPr>
                <w:b/>
                <w:bCs/>
                <w:sz w:val="20"/>
                <w:szCs w:val="20"/>
              </w:rPr>
              <w:t>Groene Metropoolregio: circulaire regio</w:t>
            </w:r>
          </w:p>
        </w:tc>
      </w:tr>
      <w:tr w:rsidR="00313427" w:rsidRPr="00541BFC" w14:paraId="775D20FF" w14:textId="77777777" w:rsidTr="00313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BDA18F" w14:textId="77777777" w:rsidR="00313427" w:rsidRDefault="00313427" w:rsidP="00541BFC">
            <w:pPr>
              <w:spacing w:line="240" w:lineRule="auto"/>
              <w:rPr>
                <w:rFonts w:eastAsiaTheme="minorHAnsi" w:cstheme="minorBidi"/>
                <w:b w:val="0"/>
                <w:bCs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u w:val="single"/>
                <w:lang w:eastAsia="en-US"/>
              </w:rPr>
              <w:t>Portefeuille 4</w:t>
            </w:r>
          </w:p>
          <w:p w14:paraId="6CB5FDE9" w14:textId="36BEFCE7" w:rsidR="00313427" w:rsidRPr="00F30E3A" w:rsidRDefault="00313427" w:rsidP="00541BFC">
            <w:pPr>
              <w:spacing w:line="240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F30E3A">
              <w:rPr>
                <w:rFonts w:eastAsiaTheme="minorHAnsi" w:cstheme="minorBidi"/>
                <w:sz w:val="20"/>
                <w:szCs w:val="20"/>
                <w:lang w:eastAsia="en-US"/>
              </w:rPr>
              <w:t>Sociale Zaken</w:t>
            </w:r>
          </w:p>
        </w:tc>
        <w:tc>
          <w:tcPr>
            <w:tcW w:w="1985" w:type="dxa"/>
          </w:tcPr>
          <w:p w14:paraId="44EF3FB0" w14:textId="77777777" w:rsidR="00313427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Stef Bijl</w:t>
            </w:r>
          </w:p>
          <w:p w14:paraId="1CDAD80C" w14:textId="36C5D893" w:rsidR="00313427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PvdA</w:t>
            </w:r>
          </w:p>
        </w:tc>
        <w:tc>
          <w:tcPr>
            <w:tcW w:w="5953" w:type="dxa"/>
          </w:tcPr>
          <w:p w14:paraId="51830BB0" w14:textId="5B9CA3B5" w:rsidR="00313427" w:rsidRPr="00F30E3A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Jeugdzorg</w:t>
            </w:r>
            <w:r w:rsidR="00F90397" w:rsidRPr="00F30E3A">
              <w:rPr>
                <w:b/>
                <w:bCs/>
                <w:sz w:val="20"/>
                <w:szCs w:val="20"/>
              </w:rPr>
              <w:t xml:space="preserve"> </w:t>
            </w:r>
            <w:r w:rsidR="00F90397" w:rsidRPr="00F30E3A">
              <w:rPr>
                <w:i/>
                <w:iCs/>
                <w:sz w:val="20"/>
                <w:szCs w:val="20"/>
              </w:rPr>
              <w:t>(inclusief Jeugdwet)</w:t>
            </w:r>
          </w:p>
          <w:p w14:paraId="73BAA53A" w14:textId="77777777" w:rsidR="00313427" w:rsidRPr="00F30E3A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Wmo</w:t>
            </w:r>
          </w:p>
          <w:p w14:paraId="48F44C14" w14:textId="77777777" w:rsidR="00313427" w:rsidRPr="00F30E3A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Volksgezondheid</w:t>
            </w:r>
          </w:p>
          <w:p w14:paraId="160F6C18" w14:textId="0E02477E" w:rsidR="00313427" w:rsidRPr="00F30E3A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Inkomensondersteuning: participatiewet, schuldhulpverlening, armoedebeleid</w:t>
            </w:r>
            <w:r w:rsidR="00540FE1" w:rsidRPr="00F30E3A">
              <w:rPr>
                <w:b/>
                <w:bCs/>
                <w:sz w:val="20"/>
                <w:szCs w:val="20"/>
              </w:rPr>
              <w:t xml:space="preserve"> </w:t>
            </w:r>
            <w:r w:rsidR="00540FE1" w:rsidRPr="00F30E3A">
              <w:rPr>
                <w:i/>
                <w:iCs/>
                <w:sz w:val="20"/>
                <w:szCs w:val="20"/>
              </w:rPr>
              <w:t>(incl. bewindvoering en werk &amp; inkomen)</w:t>
            </w:r>
          </w:p>
          <w:p w14:paraId="1AA12138" w14:textId="4BA6E435" w:rsidR="00313427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Diversiteit en inclusie</w:t>
            </w:r>
            <w:r w:rsidR="00540FE1" w:rsidRPr="00F30E3A">
              <w:rPr>
                <w:b/>
                <w:bCs/>
                <w:sz w:val="20"/>
                <w:szCs w:val="20"/>
              </w:rPr>
              <w:t xml:space="preserve"> </w:t>
            </w:r>
            <w:r w:rsidR="00540FE1" w:rsidRPr="00F30E3A">
              <w:rPr>
                <w:i/>
                <w:iCs/>
                <w:sz w:val="20"/>
                <w:szCs w:val="20"/>
              </w:rPr>
              <w:t>(incl. Vreemdelingenbeleid</w:t>
            </w:r>
            <w:r w:rsidR="002D2314">
              <w:rPr>
                <w:i/>
                <w:iCs/>
                <w:sz w:val="20"/>
                <w:szCs w:val="20"/>
              </w:rPr>
              <w:t>, huisvesting statushouders</w:t>
            </w:r>
            <w:r w:rsidR="00540FE1" w:rsidRPr="00F30E3A">
              <w:rPr>
                <w:i/>
                <w:iCs/>
                <w:sz w:val="20"/>
                <w:szCs w:val="20"/>
              </w:rPr>
              <w:t>)</w:t>
            </w:r>
          </w:p>
          <w:p w14:paraId="74E65966" w14:textId="1E351960" w:rsidR="00F30E3A" w:rsidRPr="00F30E3A" w:rsidRDefault="00F30E3A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 xml:space="preserve">Welzijn </w:t>
            </w:r>
            <w:r w:rsidRPr="00F30E3A">
              <w:rPr>
                <w:i/>
                <w:iCs/>
                <w:sz w:val="20"/>
                <w:szCs w:val="20"/>
              </w:rPr>
              <w:t>(inclusief preventie alcohol en drugsgebruik)</w:t>
            </w:r>
          </w:p>
          <w:p w14:paraId="129EF657" w14:textId="44B45905" w:rsidR="00313427" w:rsidRDefault="00F30E3A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Doelgroepenvervoer </w:t>
            </w:r>
          </w:p>
        </w:tc>
      </w:tr>
      <w:tr w:rsidR="00313427" w:rsidRPr="00541BFC" w14:paraId="0264B991" w14:textId="77777777" w:rsidTr="00313427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A0092FD" w14:textId="77777777" w:rsidR="00313427" w:rsidRDefault="00313427" w:rsidP="00541BFC">
            <w:pPr>
              <w:spacing w:line="240" w:lineRule="auto"/>
              <w:rPr>
                <w:rFonts w:eastAsiaTheme="minorHAnsi" w:cstheme="minorBidi"/>
                <w:b w:val="0"/>
                <w:bCs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u w:val="single"/>
                <w:lang w:eastAsia="en-US"/>
              </w:rPr>
              <w:lastRenderedPageBreak/>
              <w:t>Portefeuille 5</w:t>
            </w:r>
          </w:p>
          <w:p w14:paraId="29B7D488" w14:textId="12387E5F" w:rsidR="00313427" w:rsidRPr="002D2314" w:rsidRDefault="00313427" w:rsidP="00541BFC">
            <w:pPr>
              <w:spacing w:line="240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D2314">
              <w:rPr>
                <w:rFonts w:eastAsiaTheme="minorHAnsi" w:cstheme="minorBidi"/>
                <w:sz w:val="20"/>
                <w:szCs w:val="20"/>
                <w:lang w:eastAsia="en-US"/>
              </w:rPr>
              <w:t>Financiën, economie en sport</w:t>
            </w:r>
          </w:p>
        </w:tc>
        <w:tc>
          <w:tcPr>
            <w:tcW w:w="1985" w:type="dxa"/>
          </w:tcPr>
          <w:p w14:paraId="5700B75D" w14:textId="77777777" w:rsidR="00313427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Arthur Boone</w:t>
            </w:r>
          </w:p>
          <w:p w14:paraId="0C612C97" w14:textId="619D7E92" w:rsidR="00313427" w:rsidRPr="00313427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i/>
                <w:iCs/>
                <w:sz w:val="20"/>
                <w:szCs w:val="20"/>
                <w:lang w:eastAsia="en-US"/>
              </w:rPr>
            </w:pPr>
            <w:r w:rsidRPr="00313427">
              <w:rPr>
                <w:rFonts w:eastAsiaTheme="minorHAnsi" w:cstheme="minorBidi"/>
                <w:i/>
                <w:iCs/>
                <w:sz w:val="20"/>
                <w:szCs w:val="20"/>
                <w:lang w:eastAsia="en-US"/>
              </w:rPr>
              <w:t>VVD</w:t>
            </w:r>
          </w:p>
        </w:tc>
        <w:tc>
          <w:tcPr>
            <w:tcW w:w="5953" w:type="dxa"/>
          </w:tcPr>
          <w:p w14:paraId="75EFF272" w14:textId="77777777" w:rsidR="00313427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Planning en controlcyclus</w:t>
            </w:r>
          </w:p>
          <w:p w14:paraId="2B896AC9" w14:textId="77777777" w:rsidR="00313427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Werklocaties</w:t>
            </w:r>
          </w:p>
          <w:p w14:paraId="17E2F419" w14:textId="432E1379" w:rsidR="00313427" w:rsidRPr="00F30E3A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Grondexploitaties</w:t>
            </w:r>
            <w:r w:rsidR="00F96623" w:rsidRPr="00F30E3A">
              <w:rPr>
                <w:b/>
                <w:bCs/>
                <w:sz w:val="20"/>
                <w:szCs w:val="20"/>
              </w:rPr>
              <w:t xml:space="preserve"> </w:t>
            </w:r>
            <w:r w:rsidR="00F96623" w:rsidRPr="00F30E3A">
              <w:rPr>
                <w:i/>
                <w:iCs/>
                <w:sz w:val="20"/>
                <w:szCs w:val="20"/>
              </w:rPr>
              <w:t>(woningbouw en bedrijventerreinen</w:t>
            </w:r>
            <w:r w:rsidR="008F1F5A">
              <w:rPr>
                <w:i/>
                <w:iCs/>
                <w:sz w:val="20"/>
                <w:szCs w:val="20"/>
              </w:rPr>
              <w:t xml:space="preserve"> incl. 7Poort</w:t>
            </w:r>
            <w:r w:rsidR="00F96623" w:rsidRPr="00F30E3A">
              <w:rPr>
                <w:i/>
                <w:iCs/>
                <w:sz w:val="20"/>
                <w:szCs w:val="20"/>
              </w:rPr>
              <w:t>)</w:t>
            </w:r>
          </w:p>
          <w:p w14:paraId="1BD40B71" w14:textId="77777777" w:rsidR="00313427" w:rsidRPr="00F30E3A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Belastingen</w:t>
            </w:r>
          </w:p>
          <w:p w14:paraId="66E685C0" w14:textId="77777777" w:rsidR="00313427" w:rsidRPr="00F30E3A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Vastgoed</w:t>
            </w:r>
          </w:p>
          <w:p w14:paraId="5C2A8843" w14:textId="08C76EC0" w:rsidR="00313427" w:rsidRPr="00F30E3A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Economie en werkgelegenheid</w:t>
            </w:r>
            <w:r w:rsidR="00CD3A60" w:rsidRPr="00F30E3A">
              <w:rPr>
                <w:b/>
                <w:bCs/>
                <w:sz w:val="20"/>
                <w:szCs w:val="20"/>
              </w:rPr>
              <w:t xml:space="preserve"> </w:t>
            </w:r>
            <w:r w:rsidR="00CD3A60" w:rsidRPr="00F30E3A">
              <w:rPr>
                <w:i/>
                <w:iCs/>
                <w:sz w:val="20"/>
                <w:szCs w:val="20"/>
              </w:rPr>
              <w:t>(incl. centrum)</w:t>
            </w:r>
          </w:p>
          <w:p w14:paraId="6E4A0F49" w14:textId="0E9FD22A" w:rsidR="00313427" w:rsidRPr="00F30E3A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ICT en informatiebeheer/datasturing</w:t>
            </w:r>
            <w:r w:rsidR="00F90397" w:rsidRPr="00F30E3A">
              <w:rPr>
                <w:b/>
                <w:bCs/>
                <w:sz w:val="20"/>
                <w:szCs w:val="20"/>
              </w:rPr>
              <w:t xml:space="preserve"> </w:t>
            </w:r>
            <w:r w:rsidR="00F90397" w:rsidRPr="00F30E3A">
              <w:rPr>
                <w:i/>
                <w:iCs/>
                <w:sz w:val="20"/>
                <w:szCs w:val="20"/>
              </w:rPr>
              <w:t>(incl. informatiemanagement)</w:t>
            </w:r>
          </w:p>
          <w:p w14:paraId="0DCB8BC6" w14:textId="77777777" w:rsidR="00E0727C" w:rsidRPr="00F30E3A" w:rsidRDefault="00E0727C" w:rsidP="00E0727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Streekarchief</w:t>
            </w:r>
          </w:p>
          <w:p w14:paraId="57DDCD60" w14:textId="41C69A40" w:rsidR="00313427" w:rsidRPr="00F30E3A" w:rsidRDefault="00313427" w:rsidP="00F966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Sport</w:t>
            </w:r>
            <w:r w:rsidR="00F96623" w:rsidRPr="00F30E3A">
              <w:rPr>
                <w:b/>
                <w:bCs/>
                <w:sz w:val="20"/>
                <w:szCs w:val="20"/>
              </w:rPr>
              <w:t xml:space="preserve"> </w:t>
            </w:r>
            <w:r w:rsidR="00F96623" w:rsidRPr="00F30E3A">
              <w:rPr>
                <w:i/>
                <w:iCs/>
                <w:sz w:val="20"/>
                <w:szCs w:val="20"/>
              </w:rPr>
              <w:t xml:space="preserve">(incl. </w:t>
            </w:r>
            <w:r w:rsidR="00F30E3A">
              <w:rPr>
                <w:i/>
                <w:iCs/>
                <w:sz w:val="20"/>
                <w:szCs w:val="20"/>
              </w:rPr>
              <w:t>Sportvereni</w:t>
            </w:r>
            <w:r w:rsidR="002D2314">
              <w:rPr>
                <w:i/>
                <w:iCs/>
                <w:sz w:val="20"/>
                <w:szCs w:val="20"/>
              </w:rPr>
              <w:t>gi</w:t>
            </w:r>
            <w:r w:rsidR="00F30E3A">
              <w:rPr>
                <w:i/>
                <w:iCs/>
                <w:sz w:val="20"/>
                <w:szCs w:val="20"/>
              </w:rPr>
              <w:t>ngen, s</w:t>
            </w:r>
            <w:r w:rsidR="00F96623" w:rsidRPr="00F30E3A">
              <w:rPr>
                <w:i/>
                <w:iCs/>
                <w:sz w:val="20"/>
                <w:szCs w:val="20"/>
              </w:rPr>
              <w:t>portaccommodaties en Sportbedrijf Ataro)</w:t>
            </w:r>
          </w:p>
          <w:p w14:paraId="73F12368" w14:textId="53CE092C" w:rsidR="00313427" w:rsidRPr="00F30E3A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Vrijetijdseconomie</w:t>
            </w:r>
            <w:r w:rsidR="00540FE1" w:rsidRPr="00F30E3A">
              <w:rPr>
                <w:b/>
                <w:bCs/>
                <w:sz w:val="20"/>
                <w:szCs w:val="20"/>
              </w:rPr>
              <w:t xml:space="preserve"> </w:t>
            </w:r>
            <w:r w:rsidR="00540FE1" w:rsidRPr="00F30E3A">
              <w:rPr>
                <w:i/>
                <w:iCs/>
                <w:sz w:val="20"/>
                <w:szCs w:val="20"/>
              </w:rPr>
              <w:t>(incl. recreatie &amp; toerisme)</w:t>
            </w:r>
          </w:p>
          <w:p w14:paraId="35E56591" w14:textId="4D3B64EA" w:rsidR="00313427" w:rsidRPr="00F30E3A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Algemeen subsidiebeleid</w:t>
            </w:r>
          </w:p>
          <w:p w14:paraId="7A9B31BB" w14:textId="7F5EF614" w:rsidR="00540FE1" w:rsidRDefault="00540FE1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Inkoop- en aanbestedingsbeleid</w:t>
            </w:r>
          </w:p>
          <w:p w14:paraId="791351ED" w14:textId="23AD5914" w:rsidR="002D2314" w:rsidRDefault="002D2314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Coördinatie Dienstverlening</w:t>
            </w:r>
          </w:p>
          <w:p w14:paraId="758E3524" w14:textId="4EDC2A3B" w:rsidR="006B4469" w:rsidRDefault="006B4469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4469">
              <w:rPr>
                <w:b/>
                <w:bCs/>
                <w:sz w:val="20"/>
                <w:szCs w:val="20"/>
              </w:rPr>
              <w:t>Groene Metropoolregio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6B4469">
              <w:rPr>
                <w:b/>
                <w:bCs/>
                <w:sz w:val="20"/>
                <w:szCs w:val="20"/>
              </w:rPr>
              <w:t>ontspannen regio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B4469">
              <w:rPr>
                <w:b/>
                <w:bCs/>
                <w:sz w:val="20"/>
                <w:szCs w:val="20"/>
              </w:rPr>
              <w:t>productieve regio</w:t>
            </w:r>
          </w:p>
          <w:p w14:paraId="06F865C4" w14:textId="612FA0B9" w:rsidR="00313427" w:rsidRDefault="00313427" w:rsidP="00541B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313427" w:rsidRPr="00541BFC" w14:paraId="3F2847CC" w14:textId="77777777" w:rsidTr="00313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555C135" w14:textId="77777777" w:rsidR="00313427" w:rsidRDefault="00313427" w:rsidP="00541BFC">
            <w:pPr>
              <w:spacing w:line="240" w:lineRule="auto"/>
              <w:rPr>
                <w:rFonts w:eastAsiaTheme="minorHAnsi" w:cstheme="minorBidi"/>
                <w:b w:val="0"/>
                <w:bCs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u w:val="single"/>
                <w:lang w:eastAsia="en-US"/>
              </w:rPr>
              <w:t>Portefeuille 6</w:t>
            </w:r>
          </w:p>
          <w:p w14:paraId="11057347" w14:textId="0FC01E4A" w:rsidR="00313427" w:rsidRPr="00313427" w:rsidRDefault="00313427" w:rsidP="00541BFC">
            <w:pPr>
              <w:spacing w:line="240" w:lineRule="auto"/>
              <w:rPr>
                <w:rFonts w:eastAsiaTheme="minorHAnsi" w:cstheme="minorBidi"/>
                <w:b w:val="0"/>
                <w:bCs w:val="0"/>
                <w:sz w:val="20"/>
                <w:szCs w:val="20"/>
                <w:lang w:eastAsia="en-US"/>
              </w:rPr>
            </w:pPr>
            <w:r w:rsidRPr="00313427">
              <w:rPr>
                <w:rFonts w:eastAsiaTheme="minorHAnsi" w:cstheme="minorBidi"/>
                <w:b w:val="0"/>
                <w:bCs w:val="0"/>
                <w:sz w:val="20"/>
                <w:szCs w:val="20"/>
                <w:lang w:eastAsia="en-US"/>
              </w:rPr>
              <w:t>Mobiliteit en leefbaarheid</w:t>
            </w:r>
          </w:p>
        </w:tc>
        <w:tc>
          <w:tcPr>
            <w:tcW w:w="1985" w:type="dxa"/>
          </w:tcPr>
          <w:p w14:paraId="64C30A17" w14:textId="77777777" w:rsidR="00313427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Toon Albers</w:t>
            </w:r>
          </w:p>
          <w:p w14:paraId="19243460" w14:textId="5A0A00B8" w:rsidR="00313427" w:rsidRPr="00313427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i/>
                <w:iCs/>
                <w:sz w:val="20"/>
                <w:szCs w:val="20"/>
                <w:lang w:eastAsia="en-US"/>
              </w:rPr>
            </w:pPr>
            <w:r w:rsidRPr="00313427">
              <w:rPr>
                <w:rFonts w:eastAsiaTheme="minorHAnsi" w:cstheme="minorBidi"/>
                <w:i/>
                <w:iCs/>
                <w:sz w:val="20"/>
                <w:szCs w:val="20"/>
                <w:lang w:eastAsia="en-US"/>
              </w:rPr>
              <w:t>Lokaal Belang</w:t>
            </w:r>
          </w:p>
        </w:tc>
        <w:tc>
          <w:tcPr>
            <w:tcW w:w="5953" w:type="dxa"/>
          </w:tcPr>
          <w:p w14:paraId="656BD8CE" w14:textId="77777777" w:rsidR="00313427" w:rsidRPr="00F30E3A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Infra: weg, spoor, water</w:t>
            </w:r>
          </w:p>
          <w:p w14:paraId="3EDB2F0C" w14:textId="4A0186D0" w:rsidR="00313427" w:rsidRPr="00F30E3A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Verkeer en vervoer</w:t>
            </w:r>
            <w:r w:rsidR="00540FE1" w:rsidRPr="00F30E3A">
              <w:rPr>
                <w:b/>
                <w:bCs/>
                <w:sz w:val="20"/>
                <w:szCs w:val="20"/>
              </w:rPr>
              <w:t xml:space="preserve"> </w:t>
            </w:r>
            <w:r w:rsidR="00540FE1" w:rsidRPr="00F30E3A">
              <w:rPr>
                <w:i/>
                <w:iCs/>
                <w:sz w:val="20"/>
                <w:szCs w:val="20"/>
              </w:rPr>
              <w:t>(incl. bereikbaarheid)</w:t>
            </w:r>
          </w:p>
          <w:p w14:paraId="456EAF63" w14:textId="77777777" w:rsidR="00313427" w:rsidRPr="00F30E3A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Parkeren</w:t>
            </w:r>
          </w:p>
          <w:p w14:paraId="140ACB9C" w14:textId="77777777" w:rsidR="00313427" w:rsidRPr="00F30E3A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Openbaar vervoer</w:t>
            </w:r>
          </w:p>
          <w:p w14:paraId="6B82FC20" w14:textId="77777777" w:rsidR="00313427" w:rsidRPr="00F30E3A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Openbare ruimte: groenbeheer</w:t>
            </w:r>
          </w:p>
          <w:p w14:paraId="060FEBAA" w14:textId="7F0E376D" w:rsidR="00313427" w:rsidRPr="00F96623" w:rsidRDefault="00313427" w:rsidP="00F9662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F30E3A">
              <w:rPr>
                <w:b/>
                <w:bCs/>
                <w:sz w:val="20"/>
                <w:szCs w:val="20"/>
              </w:rPr>
              <w:t>Culturele voorzieningen en verenigingsleven</w:t>
            </w:r>
            <w:r w:rsidR="00F96623" w:rsidRPr="00F30E3A">
              <w:rPr>
                <w:b/>
                <w:bCs/>
                <w:sz w:val="20"/>
                <w:szCs w:val="20"/>
              </w:rPr>
              <w:t xml:space="preserve"> (</w:t>
            </w:r>
            <w:r w:rsidR="00F96623" w:rsidRPr="00F30E3A">
              <w:rPr>
                <w:i/>
                <w:iCs/>
                <w:sz w:val="20"/>
                <w:szCs w:val="20"/>
              </w:rPr>
              <w:t xml:space="preserve">inclusief </w:t>
            </w:r>
            <w:r w:rsidR="005A35B2" w:rsidRPr="00F30E3A">
              <w:rPr>
                <w:i/>
                <w:iCs/>
                <w:sz w:val="20"/>
                <w:szCs w:val="20"/>
              </w:rPr>
              <w:t xml:space="preserve">TCF, </w:t>
            </w:r>
            <w:r w:rsidR="00F96623" w:rsidRPr="00F30E3A">
              <w:rPr>
                <w:i/>
                <w:iCs/>
                <w:sz w:val="20"/>
                <w:szCs w:val="20"/>
              </w:rPr>
              <w:t>Kunstwerk!</w:t>
            </w:r>
            <w:r w:rsidR="005A35B2" w:rsidRPr="00F30E3A">
              <w:rPr>
                <w:i/>
                <w:iCs/>
                <w:sz w:val="20"/>
                <w:szCs w:val="20"/>
              </w:rPr>
              <w:t xml:space="preserve"> </w:t>
            </w:r>
            <w:r w:rsidR="00F96623" w:rsidRPr="00F30E3A">
              <w:rPr>
                <w:i/>
                <w:iCs/>
                <w:sz w:val="20"/>
                <w:szCs w:val="20"/>
              </w:rPr>
              <w:t>en Commissariaat voor de media</w:t>
            </w:r>
            <w:r w:rsidR="002D2314">
              <w:rPr>
                <w:i/>
                <w:iCs/>
                <w:sz w:val="20"/>
                <w:szCs w:val="20"/>
              </w:rPr>
              <w:t>. Exclusief sport</w:t>
            </w:r>
            <w:r w:rsidR="00F96623" w:rsidRPr="00F30E3A">
              <w:rPr>
                <w:i/>
                <w:iCs/>
                <w:sz w:val="20"/>
                <w:szCs w:val="20"/>
              </w:rPr>
              <w:t>)</w:t>
            </w:r>
          </w:p>
          <w:p w14:paraId="66B1382A" w14:textId="77777777" w:rsidR="00313427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Wijk- en kernenbeleid/leefbaarheid</w:t>
            </w:r>
          </w:p>
          <w:p w14:paraId="6A8BE22B" w14:textId="4BF20DAF" w:rsidR="00313427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Land- en tuinbouw</w:t>
            </w:r>
          </w:p>
          <w:p w14:paraId="2003C05A" w14:textId="444055D6" w:rsidR="006B4469" w:rsidRDefault="006B4469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4469">
              <w:rPr>
                <w:b/>
                <w:bCs/>
                <w:sz w:val="20"/>
                <w:szCs w:val="20"/>
              </w:rPr>
              <w:t>Groene Metropoolregio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6B4469">
              <w:rPr>
                <w:b/>
                <w:bCs/>
                <w:sz w:val="20"/>
                <w:szCs w:val="20"/>
              </w:rPr>
              <w:t>verbonden regio</w:t>
            </w:r>
          </w:p>
          <w:p w14:paraId="1CFA0897" w14:textId="7B35D07D" w:rsidR="00313427" w:rsidRDefault="00313427" w:rsidP="00541B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122DF757" w14:textId="77777777" w:rsidR="00F03B8D" w:rsidRDefault="00F03B8D" w:rsidP="005A35B2"/>
    <w:sectPr w:rsidR="00F03B8D" w:rsidSect="005A35B2">
      <w:headerReference w:type="default" r:id="rId10"/>
      <w:footerReference w:type="default" r:id="rId11"/>
      <w:type w:val="continuous"/>
      <w:pgSz w:w="11906" w:h="16838"/>
      <w:pgMar w:top="2835" w:right="851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BDA8" w14:textId="77777777" w:rsidR="00011BAD" w:rsidRDefault="00011BAD" w:rsidP="002971EF">
      <w:pPr>
        <w:spacing w:line="240" w:lineRule="auto"/>
      </w:pPr>
      <w:r>
        <w:separator/>
      </w:r>
    </w:p>
  </w:endnote>
  <w:endnote w:type="continuationSeparator" w:id="0">
    <w:p w14:paraId="4B53768A" w14:textId="77777777" w:rsidR="00011BAD" w:rsidRDefault="00011BAD" w:rsidP="00297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s Code 39"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887B" w14:textId="77777777" w:rsidR="00207884" w:rsidRDefault="00E1181A">
    <w:pPr>
      <w:pStyle w:val="Voettekst"/>
    </w:pPr>
    <w:r>
      <w:rPr>
        <w:noProof/>
      </w:rPr>
      <w:drawing>
        <wp:anchor distT="0" distB="0" distL="114300" distR="114300" simplePos="0" relativeHeight="251662336" behindDoc="0" locked="1" layoutInCell="1" allowOverlap="1" wp14:anchorId="3C3B3A75" wp14:editId="473E6B20">
          <wp:simplePos x="0" y="0"/>
          <wp:positionH relativeFrom="page">
            <wp:posOffset>900430</wp:posOffset>
          </wp:positionH>
          <wp:positionV relativeFrom="page">
            <wp:posOffset>10045065</wp:posOffset>
          </wp:positionV>
          <wp:extent cx="6120000" cy="108000"/>
          <wp:effectExtent l="0" t="0" r="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resgegevens_Zevenaa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1ADB" w14:textId="5F5AAF46" w:rsidR="002971EF" w:rsidRDefault="00541BFC" w:rsidP="005A35B2">
    <w:pPr>
      <w:pStyle w:val="Voettekst"/>
      <w:tabs>
        <w:tab w:val="clear" w:pos="4536"/>
        <w:tab w:val="clear" w:pos="9072"/>
        <w:tab w:val="left" w:pos="3799"/>
        <w:tab w:val="left" w:pos="6691"/>
      </w:tabs>
    </w:pPr>
    <w:r>
      <w:rPr>
        <w:b/>
      </w:rPr>
      <w:t>z</w:t>
    </w:r>
    <w:r w:rsidRPr="00837171">
      <w:rPr>
        <w:b/>
      </w:rPr>
      <w:t>aaknummer</w:t>
    </w:r>
    <w:r>
      <w:t xml:space="preserve"> </w:t>
    </w:r>
    <w:r w:rsidR="00961493">
      <w:t xml:space="preserve"> </w:t>
    </w:r>
    <w:r w:rsidR="005A35B2">
      <w:t>Z/22/424270</w:t>
    </w:r>
    <w:r>
      <w:fldChar w:fldCharType="begin" w:fldLock="1"/>
    </w:r>
    <w:r w:rsidRPr="00E76E8A">
      <w:instrText xml:space="preserve"> mitVV VV56FD318CD3FB4910B98A0E818E23B9F0 \* MERGEFORMAT </w:instrText>
    </w:r>
    <w:r>
      <w:fldChar w:fldCharType="end"/>
    </w:r>
    <w:r>
      <w:tab/>
    </w:r>
    <w:r w:rsidRPr="00837171">
      <w:rPr>
        <w:b/>
      </w:rPr>
      <w:t>pagina</w:t>
    </w:r>
    <w:r>
      <w:t xml:space="preserve">  </w:t>
    </w:r>
    <w:r>
      <w:fldChar w:fldCharType="begin"/>
    </w:r>
    <w:r>
      <w:instrText xml:space="preserve"> PAGE  \* Arabic  \* MERGEFORMAT </w:instrText>
    </w:r>
    <w:r>
      <w:fldChar w:fldCharType="separate"/>
    </w:r>
    <w:r w:rsidR="0070550C">
      <w:rPr>
        <w:noProof/>
      </w:rPr>
      <w:t>2</w:t>
    </w:r>
    <w:r>
      <w:fldChar w:fldCharType="end"/>
    </w:r>
    <w:r>
      <w:t xml:space="preserve"> van </w:t>
    </w:r>
    <w:r w:rsidR="00757710">
      <w:fldChar w:fldCharType="begin"/>
    </w:r>
    <w:r w:rsidR="00757710">
      <w:instrText xml:space="preserve"> NUMPAGES  \* Arabic  \* MERGEFORMAT </w:instrText>
    </w:r>
    <w:r w:rsidR="00757710">
      <w:fldChar w:fldCharType="separate"/>
    </w:r>
    <w:r w:rsidR="0070550C">
      <w:rPr>
        <w:noProof/>
      </w:rPr>
      <w:t>2</w:t>
    </w:r>
    <w:r w:rsidR="00757710">
      <w:rPr>
        <w:noProof/>
      </w:rPr>
      <w:fldChar w:fldCharType="end"/>
    </w:r>
    <w:r>
      <w:tab/>
    </w:r>
    <w:r w:rsidRPr="00837171">
      <w:rPr>
        <w:b/>
      </w:rPr>
      <w:t>datum</w:t>
    </w:r>
    <w:r>
      <w:t xml:space="preserve"> </w:t>
    </w:r>
    <w:r w:rsidR="005A35B2">
      <w:t>16-06-2022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D728" w14:textId="77777777" w:rsidR="00011BAD" w:rsidRDefault="00011BAD" w:rsidP="002971EF">
      <w:pPr>
        <w:spacing w:line="240" w:lineRule="auto"/>
      </w:pPr>
      <w:r>
        <w:separator/>
      </w:r>
    </w:p>
  </w:footnote>
  <w:footnote w:type="continuationSeparator" w:id="0">
    <w:p w14:paraId="74D7DAB4" w14:textId="77777777" w:rsidR="00011BAD" w:rsidRDefault="00011BAD" w:rsidP="00297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E87C" w14:textId="77777777" w:rsidR="00207884" w:rsidRPr="003435CC" w:rsidRDefault="003435CC">
    <w:pPr>
      <w:pStyle w:val="Koptekst"/>
      <w:rPr>
        <w:color w:val="FFFFFF" w:themeColor="background1"/>
      </w:rPr>
    </w:pPr>
    <w:r w:rsidRPr="003435CC">
      <w:rPr>
        <w:color w:val="FFFFFF" w:themeColor="background1"/>
      </w:rPr>
      <w:fldChar w:fldCharType="begin" w:fldLock="1"/>
    </w:r>
    <w:r w:rsidRPr="003435CC">
      <w:rPr>
        <w:color w:val="FFFFFF" w:themeColor="background1"/>
      </w:rPr>
      <w:instrText xml:space="preserve"> mitVV VV89D18360CF664D249CE3B8C17B46ECCA \* MERGEFORMAT </w:instrText>
    </w:r>
    <w:r w:rsidRPr="003435CC">
      <w:rPr>
        <w:color w:val="FFFFFF" w:themeColor="background1"/>
      </w:rPr>
      <w:fldChar w:fldCharType="separate"/>
    </w:r>
    <w:r w:rsidR="00541BFC">
      <w:rPr>
        <w:bCs/>
        <w:noProof/>
        <w:color w:val="FFFFFF" w:themeColor="background1"/>
      </w:rPr>
      <w:t>4 januari 2018</w:t>
    </w:r>
    <w:r w:rsidRPr="003435CC">
      <w:rPr>
        <w:color w:val="FFFFFF" w:themeColor="background1"/>
      </w:rPr>
      <w:fldChar w:fldCharType="end"/>
    </w:r>
    <w:r w:rsidRPr="003435CC">
      <w:rPr>
        <w:color w:val="FFFFFF" w:themeColor="background1"/>
      </w:rPr>
      <w:t xml:space="preserve"> </w:t>
    </w:r>
    <w:r w:rsidRPr="003435CC">
      <w:rPr>
        <w:color w:val="FFFFFF" w:themeColor="background1"/>
      </w:rPr>
      <w:fldChar w:fldCharType="begin" w:fldLock="1"/>
    </w:r>
    <w:r w:rsidRPr="003435CC">
      <w:rPr>
        <w:color w:val="FFFFFF" w:themeColor="background1"/>
      </w:rPr>
      <w:instrText xml:space="preserve"> mitVV VV56FD318CD3FB4910B98A0E818E23B9F0 \* MERGEFORMAT </w:instrText>
    </w:r>
    <w:r w:rsidRPr="003435CC">
      <w:rPr>
        <w:color w:val="FFFFFF" w:themeColor="background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6CA6" w14:textId="77777777" w:rsidR="002971EF" w:rsidRDefault="004072C1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A0958C" wp14:editId="6B95FD6A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177200" cy="1134000"/>
          <wp:effectExtent l="0" t="0" r="4445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113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C2D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F2B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CEC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FA58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E41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07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A85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A286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4E7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F64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935D0"/>
    <w:multiLevelType w:val="hybridMultilevel"/>
    <w:tmpl w:val="F6F4A584"/>
    <w:lvl w:ilvl="0" w:tplc="1CE6E97C">
      <w:start w:val="1"/>
      <w:numFmt w:val="decimal"/>
      <w:lvlText w:val="1. %1."/>
      <w:lvlJc w:val="left"/>
      <w:pPr>
        <w:ind w:left="10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60" w:hanging="360"/>
      </w:p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067B4EDF"/>
    <w:multiLevelType w:val="hybridMultilevel"/>
    <w:tmpl w:val="24AC4842"/>
    <w:lvl w:ilvl="0" w:tplc="814A580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60516"/>
    <w:multiLevelType w:val="multilevel"/>
    <w:tmpl w:val="ABB6EAA4"/>
    <w:numStyleLink w:val="LijststijlCorbel"/>
  </w:abstractNum>
  <w:abstractNum w:abstractNumId="13" w15:restartNumberingAfterBreak="0">
    <w:nsid w:val="14D845DF"/>
    <w:multiLevelType w:val="multilevel"/>
    <w:tmpl w:val="ABB6EAA4"/>
    <w:styleLink w:val="LijststijlCorbel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360" w:hanging="17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1530" w:hanging="170"/>
      </w:pPr>
      <w:rPr>
        <w:rFonts w:ascii="Courier New" w:hAnsi="Courier New" w:hint="default"/>
      </w:rPr>
    </w:lvl>
  </w:abstractNum>
  <w:abstractNum w:abstractNumId="14" w15:restartNumberingAfterBreak="0">
    <w:nsid w:val="1A770A59"/>
    <w:multiLevelType w:val="multilevel"/>
    <w:tmpl w:val="1A5A3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color w:val="3A4543"/>
        <w:sz w:val="21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250A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C00278"/>
    <w:multiLevelType w:val="multilevel"/>
    <w:tmpl w:val="ABB6EAA4"/>
    <w:numStyleLink w:val="LijststijlCorbel"/>
  </w:abstractNum>
  <w:abstractNum w:abstractNumId="17" w15:restartNumberingAfterBreak="0">
    <w:nsid w:val="28492EB9"/>
    <w:multiLevelType w:val="hybridMultilevel"/>
    <w:tmpl w:val="B8981D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A7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26A7C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826A7CF2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432B0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81F3451"/>
    <w:multiLevelType w:val="hybridMultilevel"/>
    <w:tmpl w:val="41A02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13D9"/>
    <w:multiLevelType w:val="hybridMultilevel"/>
    <w:tmpl w:val="551C76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6491C"/>
    <w:multiLevelType w:val="hybridMultilevel"/>
    <w:tmpl w:val="4858B6F0"/>
    <w:lvl w:ilvl="0" w:tplc="0413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7179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846FAE"/>
    <w:multiLevelType w:val="multilevel"/>
    <w:tmpl w:val="ABB6EA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360" w:hanging="17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1530" w:hanging="170"/>
      </w:pPr>
      <w:rPr>
        <w:rFonts w:ascii="Courier New" w:hAnsi="Courier New" w:hint="default"/>
      </w:rPr>
    </w:lvl>
  </w:abstractNum>
  <w:abstractNum w:abstractNumId="24" w15:restartNumberingAfterBreak="0">
    <w:nsid w:val="62C72D24"/>
    <w:multiLevelType w:val="hybridMultilevel"/>
    <w:tmpl w:val="3698F0C8"/>
    <w:lvl w:ilvl="0" w:tplc="847E39F8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65A47E6E"/>
    <w:multiLevelType w:val="hybridMultilevel"/>
    <w:tmpl w:val="35543CDE"/>
    <w:lvl w:ilvl="0" w:tplc="C9A09930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D1972"/>
    <w:multiLevelType w:val="hybridMultilevel"/>
    <w:tmpl w:val="ADF4E5EE"/>
    <w:lvl w:ilvl="0" w:tplc="0413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60" w:hanging="360"/>
      </w:p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6C8B5060"/>
    <w:multiLevelType w:val="hybridMultilevel"/>
    <w:tmpl w:val="4DFC1C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15A95"/>
    <w:multiLevelType w:val="hybridMultilevel"/>
    <w:tmpl w:val="5CE09058"/>
    <w:lvl w:ilvl="0" w:tplc="C9A09930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20"/>
  </w:num>
  <w:num w:numId="5">
    <w:abstractNumId w:val="13"/>
  </w:num>
  <w:num w:numId="6">
    <w:abstractNumId w:val="12"/>
  </w:num>
  <w:num w:numId="7">
    <w:abstractNumId w:val="16"/>
  </w:num>
  <w:num w:numId="8">
    <w:abstractNumId w:val="23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2"/>
  </w:num>
  <w:num w:numId="21">
    <w:abstractNumId w:val="11"/>
  </w:num>
  <w:num w:numId="22">
    <w:abstractNumId w:val="10"/>
  </w:num>
  <w:num w:numId="23">
    <w:abstractNumId w:val="21"/>
  </w:num>
  <w:num w:numId="24">
    <w:abstractNumId w:val="26"/>
  </w:num>
  <w:num w:numId="25">
    <w:abstractNumId w:val="18"/>
  </w:num>
  <w:num w:numId="26">
    <w:abstractNumId w:val="19"/>
  </w:num>
  <w:num w:numId="27">
    <w:abstractNumId w:val="28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msName" w:val="NONE"/>
    <w:docVar w:name="DocAuthor" w:val="iWRITER beheerder"/>
    <w:docVar w:name="DocDuplex" w:val="DUPLEX_ON"/>
    <w:docVar w:name="DocIndex" w:val="0100"/>
    <w:docVar w:name="DocPrinter" w:val="\\sv-pr02-p\PRT-Kleur"/>
    <w:docVar w:name="DocReg" w:val="0"/>
    <w:docVar w:name="DocType" w:val="IW_NONE"/>
    <w:docVar w:name="DocumentLanguage" w:val="nl-NL"/>
    <w:docVar w:name="IW_Generated" w:val="True"/>
    <w:docVar w:name="KingAsync" w:val="none"/>
    <w:docVar w:name="KingWizard" w:val="0"/>
    <w:docVar w:name="mitStyleTemplates" w:val="Huisstijl Zevenaar|"/>
    <w:docVar w:name="mitXMLOut" w:val="&lt;?xml version=&quot;1.0&quot; encoding=&quot;UTF-8&quot; ?&gt;_x000d__x000a_&lt;MITOUTPUT&gt;&lt;Titel id=&quot;VVF5F02E5F44DB48EE8D197BA262E204FB&quot; prop=&quot;&quot; def=&quot;&quot; dst=&quot;0&quot; changed=&quot;false&quot; &gt;&lt;/Titel&gt;_x000d__x000a_&lt;Datum id=&quot;VV89D18360CF664D249CE3B8C17B46ECCA&quot; prop=&quot;&quot; def=&quot;&quot; dst=&quot;0&quot; changed=&quot;false&quot; &gt;4 januari 2018&lt;/Datum&gt;_x000d__x000a_&lt;Zaaknummer id=&quot;VV56FD318CD3FB4910B98A0E818E23B9F0&quot; prop=&quot;&quot; def=&quot;&quot; dst=&quot;0&quot; changed=&quot;false&quot; &gt;&lt;/Zaaknummer&gt;_x000d__x000a_&lt;/MITOUTPUT&gt;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2EDE8998817043FCA39E1B7283D03C30&lt;/GroupID&gt;&lt;GroupName&gt;Briefhoofdgegevens&lt;/GroupName&gt;&lt;GroupDescription /&gt;&lt;GroupIndex&gt;101&lt;/GroupIndex&gt;&lt;GroupFields&gt;&lt;QuestionField&gt;&lt;FieldMask /&gt;&lt;FieldListSettings&gt;&lt;DisplayDirection&gt;Vertical&lt;/DisplayDirection&gt;&lt;/FieldListSettings&gt;&lt;FieldValues /&gt;&lt;FieldMerge&gt;false&lt;/FieldMerge&gt;&lt;FieldParent&gt;GR2EDE8998817043FCA39E1B7283D03C30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d MMMM yyyy&lt;/FieldFormat&gt;&lt;FieldDataType&gt;2&lt;/FieldDataType&gt;&lt;FieldTip /&gt;&lt;FieldPrompt /&gt;&lt;FieldIndex&gt;0&lt;/FieldIndex&gt;&lt;FieldDescription /&gt;&lt;FieldName&gt;Datum&lt;/FieldName&gt;&lt;FieldID&gt;VV89D18360CF664D249CE3B8C17B46ECCA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2EDE8998817043FCA39E1B7283D03C30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&lt;/FieldIndex&gt;&lt;FieldDescription&gt;Optioneel, gegeven wordt dan in voettekst op 2e pagina getoond&lt;/FieldDescription&gt;&lt;FieldName&gt;Zaaknummer&lt;/FieldName&gt;&lt;FieldID&gt;VV56FD318CD3FB4910B98A0E818E23B9F0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2EDE8998817043FCA39E1B7283D03C30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2&lt;/FieldIndex&gt;&lt;FieldDescription&gt;Optioneel - kop van het document&lt;/FieldDescription&gt;&lt;FieldName&gt;Titel&lt;/FieldName&gt;&lt;FieldID&gt;VVF5F02E5F44DB48EE8D197BA262E204FB&lt;/FieldID&gt;&lt;FieldXpath /&gt;&lt;FieldXpathAlternatives /&gt;&lt;FieldLinkedProp /&gt;&lt;/QuestionField&gt;&lt;/GroupFields&gt;&lt;IsRepeatingGroup&gt;false&lt;/IsRepeatingGroup&gt;&lt;/QuestionGroup&gt;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6EEBD5FF986E46FC99FAE6F10603B36E&lt;/ID&gt;_x000d__x000a_      &lt;PROMPT&gt;_x000d__x000a_        &lt;NLNL&gt;zaaknr_voe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A23460C9DD6486BB8F0FF4F73B71336&lt;/ID&gt;_x000d__x000a_      &lt;PROMPT&gt;_x000d__x000a_        &lt;NLNL&gt;datum voe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001D256971A449AAA988092821C7ECF&lt;/ID&gt;_x000d__x000a_      &lt;PROMPT&gt;_x000d__x000a_        &lt;NLNL&gt;document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8F779FE90A7496F8163224F26DDCEC1&lt;/ID&gt;_x000d__x000a_      &lt;PROMPT&gt;_x000d__x000a_        &lt;NLNL&gt;barcod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F1DB4E2A6C594E9889310F85A48DF4B9&lt;/ID&gt;_x000d__x000a_      &lt;PROMPT&gt;_x000d__x000a_        &lt;NLNL&gt;zaak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9D18360CF664D249CE3B8C17B46ECCA&lt;/ID&gt;_x000d__x000a_      &lt;PROMPT&gt;_x000d__x000a_        &lt;NLNL&gt;Datu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F5F02E5F44DB48EE8D197BA262E204FB&lt;/ID&gt;_x000d__x000a_      &lt;PROMPT&gt;_x000d__x000a_        &lt;NLNL&gt;Titel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Optioneel - kop van het documen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56FD318CD3FB4910B98A0E818E23B9F0&lt;/ID&gt;_x000d__x000a_      &lt;PROMPT&gt;_x000d__x000a_        &lt;NLNL&gt;Zaaknummer (kenmerk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Optioneel, gegeven wordt dan in voettekst op 2e pagina getoond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&gt;_x000d__x000a_    &lt;FORM&gt;_x000d__x000a_      &lt;ID&gt;GR55B91252B07F4127A8BF6AA53B363E8A&lt;/ID&gt;_x000d__x000a_      &lt;NAME&gt;_x000d__x000a_        &lt;NLNL&gt;verborgen veld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  &lt;FORM&gt;_x000d__x000a_      &lt;ID&gt;GR1E85384DE37D4419B79C2597AB662D76&lt;/ID&gt;_x000d__x000a_      &lt;NAME&gt;_x000d__x000a_        &lt;NLNL&gt;Informatieblok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  &lt;FORM&gt;_x000d__x000a_      &lt;ID&gt;GR2EDE8998817043FCA39E1B7283D03C30&lt;/ID&gt;_x000d__x000a_      &lt;NAME&gt;_x000d__x000a_        &lt;NLNL&gt;Briefhoofdgegeven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&lt;/FORMS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7061"/>
  </w:docVars>
  <w:rsids>
    <w:rsidRoot w:val="00541BFC"/>
    <w:rsid w:val="00003D2B"/>
    <w:rsid w:val="00011BAD"/>
    <w:rsid w:val="000202CE"/>
    <w:rsid w:val="00040CD0"/>
    <w:rsid w:val="00106B4D"/>
    <w:rsid w:val="00155420"/>
    <w:rsid w:val="00204539"/>
    <w:rsid w:val="00207884"/>
    <w:rsid w:val="0026000C"/>
    <w:rsid w:val="002971EF"/>
    <w:rsid w:val="002D2314"/>
    <w:rsid w:val="002E6518"/>
    <w:rsid w:val="002F000E"/>
    <w:rsid w:val="002F0372"/>
    <w:rsid w:val="00313427"/>
    <w:rsid w:val="00320101"/>
    <w:rsid w:val="003216D4"/>
    <w:rsid w:val="003435CC"/>
    <w:rsid w:val="003452F4"/>
    <w:rsid w:val="003B0D2C"/>
    <w:rsid w:val="003B414A"/>
    <w:rsid w:val="003D2F7F"/>
    <w:rsid w:val="004072C1"/>
    <w:rsid w:val="0042577B"/>
    <w:rsid w:val="004362BB"/>
    <w:rsid w:val="00442148"/>
    <w:rsid w:val="00454152"/>
    <w:rsid w:val="0046684A"/>
    <w:rsid w:val="004724B7"/>
    <w:rsid w:val="00482871"/>
    <w:rsid w:val="004B0772"/>
    <w:rsid w:val="004D0821"/>
    <w:rsid w:val="00523CFE"/>
    <w:rsid w:val="00540FE1"/>
    <w:rsid w:val="00541BFC"/>
    <w:rsid w:val="00556573"/>
    <w:rsid w:val="005A35B2"/>
    <w:rsid w:val="005B277C"/>
    <w:rsid w:val="005C6FEF"/>
    <w:rsid w:val="00646B06"/>
    <w:rsid w:val="00664561"/>
    <w:rsid w:val="00684E91"/>
    <w:rsid w:val="006B4469"/>
    <w:rsid w:val="0070550C"/>
    <w:rsid w:val="00757710"/>
    <w:rsid w:val="007F16A6"/>
    <w:rsid w:val="00845FBF"/>
    <w:rsid w:val="008D5001"/>
    <w:rsid w:val="008F1F5A"/>
    <w:rsid w:val="00961493"/>
    <w:rsid w:val="00995094"/>
    <w:rsid w:val="009D3C95"/>
    <w:rsid w:val="00A27542"/>
    <w:rsid w:val="00A438BF"/>
    <w:rsid w:val="00A440E8"/>
    <w:rsid w:val="00AD68E5"/>
    <w:rsid w:val="00B71D5E"/>
    <w:rsid w:val="00BF262C"/>
    <w:rsid w:val="00C72F9E"/>
    <w:rsid w:val="00CB7B2E"/>
    <w:rsid w:val="00CD3A60"/>
    <w:rsid w:val="00CF228D"/>
    <w:rsid w:val="00D006EB"/>
    <w:rsid w:val="00D14C96"/>
    <w:rsid w:val="00D341BD"/>
    <w:rsid w:val="00DE2229"/>
    <w:rsid w:val="00E0727C"/>
    <w:rsid w:val="00E1181A"/>
    <w:rsid w:val="00E226E7"/>
    <w:rsid w:val="00E55B3B"/>
    <w:rsid w:val="00E60F42"/>
    <w:rsid w:val="00F03B8D"/>
    <w:rsid w:val="00F30E3A"/>
    <w:rsid w:val="00F61223"/>
    <w:rsid w:val="00F75612"/>
    <w:rsid w:val="00F90397"/>
    <w:rsid w:val="00F96623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9383B"/>
  <w15:docId w15:val="{EE5653DF-76E4-467A-9448-9A28FC68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35CC"/>
    <w:pPr>
      <w:spacing w:after="0" w:line="260" w:lineRule="exact"/>
    </w:pPr>
    <w:rPr>
      <w:rFonts w:ascii="Corbel" w:eastAsia="Times New Roman" w:hAnsi="Corbel" w:cs="Times New Roman"/>
      <w:sz w:val="21"/>
      <w:szCs w:val="24"/>
    </w:rPr>
  </w:style>
  <w:style w:type="paragraph" w:styleId="Kop1">
    <w:name w:val="heading 1"/>
    <w:basedOn w:val="Standaard"/>
    <w:next w:val="Standaard"/>
    <w:link w:val="Kop1Char"/>
    <w:rsid w:val="003435CC"/>
    <w:pPr>
      <w:keepNext/>
      <w:keepLines/>
      <w:numPr>
        <w:numId w:val="25"/>
      </w:numPr>
      <w:tabs>
        <w:tab w:val="left" w:pos="510"/>
      </w:tabs>
      <w:spacing w:line="520" w:lineRule="exact"/>
      <w:ind w:left="510" w:hanging="510"/>
      <w:outlineLvl w:val="0"/>
    </w:pPr>
    <w:rPr>
      <w:rFonts w:eastAsiaTheme="majorEastAsia" w:cstheme="majorBidi"/>
      <w:b/>
      <w:bCs/>
      <w:sz w:val="38"/>
      <w:szCs w:val="28"/>
    </w:rPr>
  </w:style>
  <w:style w:type="paragraph" w:styleId="Kop2">
    <w:name w:val="heading 2"/>
    <w:basedOn w:val="Kop1"/>
    <w:next w:val="Standaard"/>
    <w:link w:val="Kop2Char"/>
    <w:qFormat/>
    <w:rsid w:val="003435CC"/>
    <w:pPr>
      <w:numPr>
        <w:ilvl w:val="1"/>
      </w:numPr>
      <w:tabs>
        <w:tab w:val="clear" w:pos="510"/>
        <w:tab w:val="left" w:pos="680"/>
      </w:tabs>
      <w:ind w:left="680" w:hanging="680"/>
      <w:outlineLvl w:val="1"/>
    </w:pPr>
    <w:rPr>
      <w:bCs w:val="0"/>
      <w:sz w:val="32"/>
      <w:szCs w:val="26"/>
    </w:rPr>
  </w:style>
  <w:style w:type="paragraph" w:styleId="Kop3">
    <w:name w:val="heading 3"/>
    <w:basedOn w:val="Standaard"/>
    <w:next w:val="Standaard"/>
    <w:link w:val="Kop3Char"/>
    <w:qFormat/>
    <w:rsid w:val="003435CC"/>
    <w:pPr>
      <w:keepNext/>
      <w:keepLines/>
      <w:numPr>
        <w:ilvl w:val="2"/>
        <w:numId w:val="25"/>
      </w:numPr>
      <w:spacing w:line="460" w:lineRule="exact"/>
      <w:ind w:left="851" w:hanging="851"/>
      <w:outlineLvl w:val="2"/>
    </w:pPr>
    <w:rPr>
      <w:rFonts w:eastAsiaTheme="majorEastAsia" w:cstheme="majorBidi"/>
      <w:b/>
      <w:bCs/>
      <w:sz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3435CC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3435CC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3435CC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3435CC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3435CC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3435CC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435CC"/>
    <w:rPr>
      <w:rFonts w:ascii="Corbel" w:eastAsiaTheme="majorEastAsia" w:hAnsi="Corbel" w:cstheme="majorBidi"/>
      <w:b/>
      <w:bCs/>
      <w:sz w:val="38"/>
      <w:szCs w:val="28"/>
    </w:rPr>
  </w:style>
  <w:style w:type="character" w:customStyle="1" w:styleId="Kop2Char">
    <w:name w:val="Kop 2 Char"/>
    <w:basedOn w:val="Standaardalinea-lettertype"/>
    <w:link w:val="Kop2"/>
    <w:rsid w:val="003435CC"/>
    <w:rPr>
      <w:rFonts w:ascii="Corbel" w:eastAsiaTheme="majorEastAsia" w:hAnsi="Corbel" w:cstheme="majorBidi"/>
      <w:b/>
      <w:sz w:val="32"/>
      <w:szCs w:val="26"/>
    </w:rPr>
  </w:style>
  <w:style w:type="character" w:customStyle="1" w:styleId="Kop3Char">
    <w:name w:val="Kop 3 Char"/>
    <w:basedOn w:val="Standaardalinea-lettertype"/>
    <w:link w:val="Kop3"/>
    <w:rsid w:val="003435CC"/>
    <w:rPr>
      <w:rFonts w:ascii="Corbel" w:eastAsiaTheme="majorEastAsia" w:hAnsi="Corbel" w:cstheme="majorBidi"/>
      <w:b/>
      <w:bCs/>
      <w:sz w:val="26"/>
      <w:szCs w:val="24"/>
    </w:rPr>
  </w:style>
  <w:style w:type="character" w:customStyle="1" w:styleId="Kop4Char">
    <w:name w:val="Kop 4 Char"/>
    <w:basedOn w:val="Standaardalinea-lettertype"/>
    <w:link w:val="Kop4"/>
    <w:semiHidden/>
    <w:rsid w:val="003435CC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3435CC"/>
    <w:rPr>
      <w:rFonts w:asciiTheme="majorHAnsi" w:eastAsiaTheme="majorEastAsia" w:hAnsiTheme="majorHAnsi" w:cstheme="majorBidi"/>
      <w:color w:val="243F60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3435CC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3435CC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343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semiHidden/>
    <w:rsid w:val="00343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tekst">
    <w:name w:val="header"/>
    <w:basedOn w:val="Standaard"/>
    <w:link w:val="KoptekstChar"/>
    <w:rsid w:val="003435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435CC"/>
    <w:rPr>
      <w:rFonts w:ascii="Corbel" w:eastAsia="Times New Roman" w:hAnsi="Corbel" w:cs="Times New Roman"/>
      <w:sz w:val="21"/>
      <w:szCs w:val="24"/>
    </w:rPr>
  </w:style>
  <w:style w:type="paragraph" w:styleId="Voettekst">
    <w:name w:val="footer"/>
    <w:basedOn w:val="Standaard"/>
    <w:link w:val="VoettekstChar"/>
    <w:rsid w:val="003435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435CC"/>
    <w:rPr>
      <w:rFonts w:ascii="Corbel" w:eastAsia="Times New Roman" w:hAnsi="Corbel" w:cs="Times New Roman"/>
      <w:sz w:val="21"/>
      <w:szCs w:val="24"/>
    </w:rPr>
  </w:style>
  <w:style w:type="paragraph" w:customStyle="1" w:styleId="DecosBarcode">
    <w:name w:val="DecosBarcode"/>
    <w:basedOn w:val="Standaard"/>
    <w:next w:val="Standaard"/>
    <w:qFormat/>
    <w:rsid w:val="003435CC"/>
    <w:pPr>
      <w:spacing w:line="240" w:lineRule="auto"/>
    </w:pPr>
    <w:rPr>
      <w:rFonts w:ascii="Decos Code 39" w:hAnsi="Decos Code 39"/>
      <w:sz w:val="44"/>
    </w:rPr>
  </w:style>
  <w:style w:type="paragraph" w:customStyle="1" w:styleId="Informatieblok">
    <w:name w:val="Informatieblok"/>
    <w:basedOn w:val="Standaard"/>
    <w:next w:val="Standaard"/>
    <w:qFormat/>
    <w:rsid w:val="003435CC"/>
    <w:pPr>
      <w:tabs>
        <w:tab w:val="left" w:pos="1701"/>
      </w:tabs>
    </w:pPr>
  </w:style>
  <w:style w:type="paragraph" w:customStyle="1" w:styleId="OnderschriftCursief">
    <w:name w:val="OnderschriftCursief"/>
    <w:basedOn w:val="Standaard"/>
    <w:next w:val="Standaard"/>
    <w:qFormat/>
    <w:rsid w:val="003435CC"/>
    <w:rPr>
      <w:i/>
    </w:rPr>
  </w:style>
  <w:style w:type="paragraph" w:customStyle="1" w:styleId="AlineaKop">
    <w:name w:val="AlineaKop"/>
    <w:basedOn w:val="Informatieblok"/>
    <w:next w:val="Standaard"/>
    <w:qFormat/>
    <w:rsid w:val="003435CC"/>
    <w:rPr>
      <w:b/>
    </w:rPr>
  </w:style>
  <w:style w:type="paragraph" w:styleId="Lijstalinea">
    <w:name w:val="List Paragraph"/>
    <w:basedOn w:val="Standaard"/>
    <w:uiPriority w:val="34"/>
    <w:qFormat/>
    <w:rsid w:val="003435CC"/>
    <w:pPr>
      <w:numPr>
        <w:numId w:val="3"/>
      </w:numPr>
      <w:ind w:left="170" w:hanging="170"/>
      <w:contextualSpacing/>
    </w:pPr>
  </w:style>
  <w:style w:type="numbering" w:customStyle="1" w:styleId="LijststijlCorbel">
    <w:name w:val="Lijststijl Corbel"/>
    <w:uiPriority w:val="99"/>
    <w:rsid w:val="003435CC"/>
    <w:pPr>
      <w:numPr>
        <w:numId w:val="5"/>
      </w:numPr>
    </w:pPr>
  </w:style>
  <w:style w:type="paragraph" w:customStyle="1" w:styleId="Adresblok">
    <w:name w:val="Adresblok"/>
    <w:basedOn w:val="Standaard"/>
    <w:next w:val="Standaard"/>
    <w:qFormat/>
    <w:rsid w:val="003435CC"/>
    <w:rPr>
      <w:sz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435CC"/>
    <w:pPr>
      <w:numPr>
        <w:numId w:val="0"/>
      </w:numPr>
      <w:outlineLvl w:val="9"/>
    </w:pPr>
  </w:style>
  <w:style w:type="paragraph" w:styleId="Titel">
    <w:name w:val="Title"/>
    <w:basedOn w:val="Standaard"/>
    <w:next w:val="Standaard"/>
    <w:link w:val="TitelChar"/>
    <w:qFormat/>
    <w:rsid w:val="003435CC"/>
    <w:pPr>
      <w:spacing w:line="520" w:lineRule="exact"/>
      <w:contextualSpacing/>
    </w:pPr>
    <w:rPr>
      <w:rFonts w:eastAsiaTheme="majorEastAsia" w:cstheme="majorBidi"/>
      <w:b/>
      <w:sz w:val="42"/>
      <w:szCs w:val="52"/>
    </w:rPr>
  </w:style>
  <w:style w:type="character" w:customStyle="1" w:styleId="TitelChar">
    <w:name w:val="Titel Char"/>
    <w:basedOn w:val="Standaardalinea-lettertype"/>
    <w:link w:val="Titel"/>
    <w:rsid w:val="003435CC"/>
    <w:rPr>
      <w:rFonts w:ascii="Corbel" w:eastAsiaTheme="majorEastAsia" w:hAnsi="Corbel" w:cstheme="majorBidi"/>
      <w:b/>
      <w:sz w:val="42"/>
      <w:szCs w:val="52"/>
    </w:rPr>
  </w:style>
  <w:style w:type="paragraph" w:styleId="Ondertitel">
    <w:name w:val="Subtitle"/>
    <w:basedOn w:val="Standaard"/>
    <w:next w:val="Standaard"/>
    <w:link w:val="OndertitelChar"/>
    <w:qFormat/>
    <w:rsid w:val="003435CC"/>
    <w:pPr>
      <w:numPr>
        <w:ilvl w:val="1"/>
      </w:numPr>
      <w:spacing w:line="520" w:lineRule="exact"/>
    </w:pPr>
    <w:rPr>
      <w:rFonts w:eastAsiaTheme="majorEastAsia" w:cstheme="majorBidi"/>
      <w:iCs/>
      <w:sz w:val="42"/>
    </w:rPr>
  </w:style>
  <w:style w:type="character" w:customStyle="1" w:styleId="OndertitelChar">
    <w:name w:val="Ondertitel Char"/>
    <w:basedOn w:val="Standaardalinea-lettertype"/>
    <w:link w:val="Ondertitel"/>
    <w:rsid w:val="003435CC"/>
    <w:rPr>
      <w:rFonts w:ascii="Corbel" w:eastAsiaTheme="majorEastAsia" w:hAnsi="Corbel" w:cstheme="majorBidi"/>
      <w:iCs/>
      <w:sz w:val="42"/>
      <w:szCs w:val="24"/>
    </w:rPr>
  </w:style>
  <w:style w:type="paragraph" w:styleId="Ballontekst">
    <w:name w:val="Balloon Text"/>
    <w:basedOn w:val="Standaard"/>
    <w:link w:val="BallontekstChar"/>
    <w:rsid w:val="00343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435CC"/>
    <w:rPr>
      <w:rFonts w:ascii="Tahoma" w:eastAsia="Times New Roman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rsid w:val="003435CC"/>
    <w:pPr>
      <w:spacing w:line="240" w:lineRule="auto"/>
      <w:ind w:left="210" w:hanging="210"/>
    </w:pPr>
  </w:style>
  <w:style w:type="paragraph" w:styleId="Inhopg1">
    <w:name w:val="toc 1"/>
    <w:basedOn w:val="Standaard"/>
    <w:next w:val="Standaard"/>
    <w:autoRedefine/>
    <w:uiPriority w:val="39"/>
    <w:rsid w:val="003435CC"/>
    <w:pPr>
      <w:tabs>
        <w:tab w:val="left" w:pos="340"/>
        <w:tab w:val="right" w:pos="9639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3435CC"/>
    <w:pPr>
      <w:tabs>
        <w:tab w:val="left" w:pos="340"/>
        <w:tab w:val="left" w:pos="1021"/>
        <w:tab w:val="right" w:pos="9639"/>
      </w:tabs>
      <w:ind w:left="340"/>
    </w:pPr>
  </w:style>
  <w:style w:type="paragraph" w:styleId="Inhopg3">
    <w:name w:val="toc 3"/>
    <w:basedOn w:val="Standaard"/>
    <w:next w:val="Standaard"/>
    <w:autoRedefine/>
    <w:uiPriority w:val="39"/>
    <w:rsid w:val="003435CC"/>
    <w:pPr>
      <w:tabs>
        <w:tab w:val="left" w:pos="340"/>
        <w:tab w:val="left" w:pos="1021"/>
        <w:tab w:val="right" w:pos="9639"/>
      </w:tabs>
      <w:ind w:left="340"/>
    </w:pPr>
    <w:rPr>
      <w:noProof/>
    </w:rPr>
  </w:style>
  <w:style w:type="table" w:styleId="Lichtearcering-accent3">
    <w:name w:val="Light Shading Accent 3"/>
    <w:basedOn w:val="Standaardtabel"/>
    <w:uiPriority w:val="60"/>
    <w:rsid w:val="00541BFC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">
    <w:name w:val="Light Shading"/>
    <w:basedOn w:val="Standaardtabel"/>
    <w:uiPriority w:val="60"/>
    <w:rsid w:val="00541B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lijst-accent3">
    <w:name w:val="Light List Accent 3"/>
    <w:basedOn w:val="Standaardtabel"/>
    <w:uiPriority w:val="61"/>
    <w:rsid w:val="00541B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raster">
    <w:name w:val="Table Grid"/>
    <w:basedOn w:val="Standaardtabel"/>
    <w:uiPriority w:val="59"/>
    <w:rsid w:val="00FF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5FAC~1.GRE\AppData\Local\Temp\19\IWRITER\Blanco_Handmati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Blanco_Handmatig.dotx</Template>
  <TotalTime>0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SDL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Alesig Greving</dc:creator>
  <cp:lastModifiedBy>Alesig Croes</cp:lastModifiedBy>
  <cp:revision>2</cp:revision>
  <cp:lastPrinted>2022-06-20T11:28:00Z</cp:lastPrinted>
  <dcterms:created xsi:type="dcterms:W3CDTF">2022-06-22T13:06:00Z</dcterms:created>
  <dcterms:modified xsi:type="dcterms:W3CDTF">2022-06-22T13:06:00Z</dcterms:modified>
</cp:coreProperties>
</file>